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92B4">
      <w:pPr>
        <w:spacing w:before="73" w:line="226" w:lineRule="auto"/>
        <w:ind w:left="166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燕山大学</w:t>
      </w:r>
      <w:r>
        <w:rPr>
          <w:rFonts w:ascii="黑体" w:hAnsi="黑体" w:eastAsia="黑体" w:cs="黑体"/>
          <w:spacing w:val="-7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202</w:t>
      </w:r>
      <w:r>
        <w:rPr>
          <w:rFonts w:hint="eastAsia" w:ascii="黑体" w:hAnsi="黑体" w:eastAsia="黑体" w:cs="黑体"/>
          <w:b/>
          <w:bCs/>
          <w:spacing w:val="4"/>
          <w:sz w:val="35"/>
          <w:szCs w:val="35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年硕士研究生复试政审表</w:t>
      </w:r>
    </w:p>
    <w:p w14:paraId="399D43A3">
      <w:pPr>
        <w:spacing w:before="134"/>
      </w:pPr>
    </w:p>
    <w:tbl>
      <w:tblPr>
        <w:tblStyle w:val="4"/>
        <w:tblW w:w="9232" w:type="dxa"/>
        <w:tblInd w:w="1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290"/>
        <w:gridCol w:w="1094"/>
        <w:gridCol w:w="1484"/>
        <w:gridCol w:w="1328"/>
        <w:gridCol w:w="741"/>
        <w:gridCol w:w="840"/>
        <w:gridCol w:w="837"/>
      </w:tblGrid>
      <w:tr w14:paraId="2B9F8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18" w:type="dxa"/>
            <w:vAlign w:val="top"/>
          </w:tcPr>
          <w:p w14:paraId="4FA59DF8">
            <w:pPr>
              <w:spacing w:before="133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复试学院代码</w:t>
            </w:r>
          </w:p>
        </w:tc>
        <w:tc>
          <w:tcPr>
            <w:tcW w:w="2384" w:type="dxa"/>
            <w:gridSpan w:val="2"/>
            <w:vAlign w:val="top"/>
          </w:tcPr>
          <w:p w14:paraId="53B0DD6F">
            <w:pPr>
              <w:pStyle w:val="5"/>
            </w:pPr>
          </w:p>
        </w:tc>
        <w:tc>
          <w:tcPr>
            <w:tcW w:w="1484" w:type="dxa"/>
            <w:vAlign w:val="top"/>
          </w:tcPr>
          <w:p w14:paraId="528B57B6">
            <w:pPr>
              <w:spacing w:before="133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复试学院名称</w:t>
            </w:r>
          </w:p>
        </w:tc>
        <w:tc>
          <w:tcPr>
            <w:tcW w:w="3746" w:type="dxa"/>
            <w:gridSpan w:val="4"/>
            <w:vAlign w:val="top"/>
          </w:tcPr>
          <w:p w14:paraId="3A6399B7">
            <w:pPr>
              <w:pStyle w:val="5"/>
            </w:pPr>
          </w:p>
        </w:tc>
      </w:tr>
      <w:tr w14:paraId="6B9E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18" w:type="dxa"/>
            <w:vAlign w:val="top"/>
          </w:tcPr>
          <w:p w14:paraId="00A59C66">
            <w:pPr>
              <w:spacing w:before="125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复试专业代码</w:t>
            </w:r>
          </w:p>
        </w:tc>
        <w:tc>
          <w:tcPr>
            <w:tcW w:w="2384" w:type="dxa"/>
            <w:gridSpan w:val="2"/>
            <w:vAlign w:val="top"/>
          </w:tcPr>
          <w:p w14:paraId="24321BF8">
            <w:pPr>
              <w:pStyle w:val="5"/>
            </w:pPr>
          </w:p>
        </w:tc>
        <w:tc>
          <w:tcPr>
            <w:tcW w:w="1484" w:type="dxa"/>
            <w:vAlign w:val="top"/>
          </w:tcPr>
          <w:p w14:paraId="4A0207BE">
            <w:pPr>
              <w:spacing w:before="12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复试专业名称</w:t>
            </w:r>
          </w:p>
        </w:tc>
        <w:tc>
          <w:tcPr>
            <w:tcW w:w="3746" w:type="dxa"/>
            <w:gridSpan w:val="4"/>
            <w:vAlign w:val="top"/>
          </w:tcPr>
          <w:p w14:paraId="31FCEA0F">
            <w:pPr>
              <w:pStyle w:val="5"/>
            </w:pPr>
          </w:p>
        </w:tc>
      </w:tr>
      <w:tr w14:paraId="47281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18" w:type="dxa"/>
            <w:vAlign w:val="top"/>
          </w:tcPr>
          <w:p w14:paraId="456615B0">
            <w:pPr>
              <w:spacing w:before="126" w:line="22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考生编号</w:t>
            </w:r>
          </w:p>
        </w:tc>
        <w:tc>
          <w:tcPr>
            <w:tcW w:w="2384" w:type="dxa"/>
            <w:gridSpan w:val="2"/>
            <w:vAlign w:val="top"/>
          </w:tcPr>
          <w:p w14:paraId="2EB6AEA7">
            <w:pPr>
              <w:pStyle w:val="5"/>
            </w:pPr>
          </w:p>
        </w:tc>
        <w:tc>
          <w:tcPr>
            <w:tcW w:w="1484" w:type="dxa"/>
            <w:vAlign w:val="top"/>
          </w:tcPr>
          <w:p w14:paraId="2667077E">
            <w:pPr>
              <w:spacing w:before="12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考生姓名</w:t>
            </w:r>
          </w:p>
        </w:tc>
        <w:tc>
          <w:tcPr>
            <w:tcW w:w="2069" w:type="dxa"/>
            <w:gridSpan w:val="2"/>
            <w:vAlign w:val="top"/>
          </w:tcPr>
          <w:p w14:paraId="1EDB44FF">
            <w:pPr>
              <w:pStyle w:val="5"/>
            </w:pPr>
          </w:p>
        </w:tc>
        <w:tc>
          <w:tcPr>
            <w:tcW w:w="840" w:type="dxa"/>
            <w:vAlign w:val="top"/>
          </w:tcPr>
          <w:p w14:paraId="3A5C81BE">
            <w:pPr>
              <w:spacing w:before="127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性别</w:t>
            </w:r>
          </w:p>
        </w:tc>
        <w:tc>
          <w:tcPr>
            <w:tcW w:w="837" w:type="dxa"/>
            <w:vAlign w:val="top"/>
          </w:tcPr>
          <w:p w14:paraId="67F1BD25">
            <w:pPr>
              <w:pStyle w:val="5"/>
            </w:pPr>
          </w:p>
        </w:tc>
      </w:tr>
      <w:tr w14:paraId="0921E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18" w:type="dxa"/>
            <w:vAlign w:val="top"/>
          </w:tcPr>
          <w:p w14:paraId="1FA52340">
            <w:pPr>
              <w:spacing w:before="138" w:line="228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vAlign w:val="top"/>
          </w:tcPr>
          <w:p w14:paraId="2B7DBA1D">
            <w:pPr>
              <w:pStyle w:val="5"/>
            </w:pPr>
          </w:p>
        </w:tc>
        <w:tc>
          <w:tcPr>
            <w:tcW w:w="1094" w:type="dxa"/>
            <w:vAlign w:val="top"/>
          </w:tcPr>
          <w:p w14:paraId="01838216">
            <w:pPr>
              <w:spacing w:before="138" w:line="227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484" w:type="dxa"/>
            <w:vAlign w:val="top"/>
          </w:tcPr>
          <w:p w14:paraId="05B9E799">
            <w:pPr>
              <w:pStyle w:val="5"/>
            </w:pPr>
          </w:p>
        </w:tc>
        <w:tc>
          <w:tcPr>
            <w:tcW w:w="1328" w:type="dxa"/>
            <w:vAlign w:val="top"/>
          </w:tcPr>
          <w:p w14:paraId="70C72D52">
            <w:pPr>
              <w:spacing w:before="139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所在单位</w:t>
            </w:r>
          </w:p>
        </w:tc>
        <w:tc>
          <w:tcPr>
            <w:tcW w:w="2418" w:type="dxa"/>
            <w:gridSpan w:val="3"/>
            <w:vAlign w:val="top"/>
          </w:tcPr>
          <w:p w14:paraId="43142A02">
            <w:pPr>
              <w:pStyle w:val="5"/>
            </w:pPr>
          </w:p>
        </w:tc>
      </w:tr>
      <w:tr w14:paraId="3894D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0" w:hRule="atLeast"/>
        </w:trPr>
        <w:tc>
          <w:tcPr>
            <w:tcW w:w="1618" w:type="dxa"/>
            <w:vAlign w:val="top"/>
          </w:tcPr>
          <w:p w14:paraId="2ADB9ABF">
            <w:pPr>
              <w:pStyle w:val="5"/>
              <w:spacing w:line="261" w:lineRule="auto"/>
            </w:pPr>
          </w:p>
          <w:p w14:paraId="2592D8DE">
            <w:pPr>
              <w:pStyle w:val="5"/>
              <w:spacing w:line="261" w:lineRule="auto"/>
            </w:pPr>
          </w:p>
          <w:p w14:paraId="5C5DF695">
            <w:pPr>
              <w:pStyle w:val="5"/>
              <w:spacing w:line="261" w:lineRule="auto"/>
            </w:pPr>
          </w:p>
          <w:p w14:paraId="7B65BC4D">
            <w:pPr>
              <w:pStyle w:val="5"/>
              <w:spacing w:line="261" w:lineRule="auto"/>
            </w:pPr>
          </w:p>
          <w:p w14:paraId="07AFE527">
            <w:pPr>
              <w:pStyle w:val="5"/>
              <w:spacing w:line="261" w:lineRule="auto"/>
            </w:pPr>
          </w:p>
          <w:p w14:paraId="476ED4BB">
            <w:pPr>
              <w:pStyle w:val="5"/>
              <w:spacing w:line="261" w:lineRule="auto"/>
            </w:pPr>
          </w:p>
          <w:p w14:paraId="4CFE4E43">
            <w:pPr>
              <w:pStyle w:val="5"/>
              <w:spacing w:line="262" w:lineRule="auto"/>
            </w:pPr>
          </w:p>
          <w:p w14:paraId="46C4DDC7">
            <w:pPr>
              <w:pStyle w:val="5"/>
              <w:spacing w:line="262" w:lineRule="auto"/>
            </w:pPr>
          </w:p>
          <w:p w14:paraId="2DE46A04">
            <w:pPr>
              <w:pStyle w:val="5"/>
              <w:spacing w:line="262" w:lineRule="auto"/>
            </w:pPr>
          </w:p>
          <w:p w14:paraId="495B1521">
            <w:pPr>
              <w:pStyle w:val="5"/>
              <w:spacing w:line="262" w:lineRule="auto"/>
            </w:pPr>
          </w:p>
          <w:p w14:paraId="6D6EEB70">
            <w:pPr>
              <w:pStyle w:val="5"/>
              <w:spacing w:line="262" w:lineRule="auto"/>
            </w:pPr>
          </w:p>
          <w:p w14:paraId="079BE3CB"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考生思想政治</w:t>
            </w:r>
          </w:p>
          <w:p w14:paraId="077C99C0"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表现、道德品</w:t>
            </w:r>
          </w:p>
          <w:p w14:paraId="113DECF9">
            <w:pPr>
              <w:spacing w:before="6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质、心理健康等</w:t>
            </w:r>
          </w:p>
          <w:p w14:paraId="13B70019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情况，有无违法</w:t>
            </w:r>
          </w:p>
          <w:p w14:paraId="4939B57D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违纪行为、奖惩</w:t>
            </w:r>
          </w:p>
          <w:p w14:paraId="3BDA49E9">
            <w:pPr>
              <w:spacing w:before="64" w:line="228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等情况</w:t>
            </w:r>
          </w:p>
        </w:tc>
        <w:tc>
          <w:tcPr>
            <w:tcW w:w="7614" w:type="dxa"/>
            <w:gridSpan w:val="7"/>
            <w:vAlign w:val="top"/>
          </w:tcPr>
          <w:p w14:paraId="238A3F1C">
            <w:pPr>
              <w:spacing w:before="53" w:line="22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808080"/>
                <w:spacing w:val="8"/>
                <w:sz w:val="20"/>
                <w:szCs w:val="20"/>
              </w:rPr>
              <w:t>（应届生由考生本科所在院系党组织填写，往届生由所在单</w:t>
            </w:r>
            <w:r>
              <w:rPr>
                <w:rFonts w:ascii="宋体" w:hAnsi="宋体" w:eastAsia="宋体" w:cs="宋体"/>
                <w:b/>
                <w:bCs/>
                <w:color w:val="808080"/>
                <w:spacing w:val="7"/>
                <w:sz w:val="20"/>
                <w:szCs w:val="20"/>
              </w:rPr>
              <w:t>位组织部门填写）</w:t>
            </w:r>
          </w:p>
          <w:p w14:paraId="32C96E10">
            <w:pPr>
              <w:pStyle w:val="5"/>
              <w:spacing w:line="242" w:lineRule="auto"/>
            </w:pPr>
          </w:p>
          <w:p w14:paraId="307ADF1F">
            <w:pPr>
              <w:pStyle w:val="5"/>
              <w:spacing w:line="242" w:lineRule="auto"/>
            </w:pPr>
          </w:p>
          <w:p w14:paraId="6D6CBF17">
            <w:pPr>
              <w:pStyle w:val="5"/>
              <w:spacing w:line="242" w:lineRule="auto"/>
            </w:pPr>
          </w:p>
          <w:p w14:paraId="12DDAB6C">
            <w:pPr>
              <w:pStyle w:val="5"/>
              <w:spacing w:line="242" w:lineRule="auto"/>
            </w:pPr>
          </w:p>
          <w:p w14:paraId="798A4A7B">
            <w:pPr>
              <w:pStyle w:val="5"/>
              <w:spacing w:line="242" w:lineRule="auto"/>
            </w:pPr>
          </w:p>
          <w:p w14:paraId="14108AAF">
            <w:pPr>
              <w:pStyle w:val="5"/>
              <w:spacing w:line="242" w:lineRule="auto"/>
            </w:pPr>
          </w:p>
          <w:p w14:paraId="1B4A393E">
            <w:pPr>
              <w:pStyle w:val="5"/>
              <w:spacing w:line="242" w:lineRule="auto"/>
            </w:pPr>
          </w:p>
          <w:p w14:paraId="2ECCE519">
            <w:pPr>
              <w:pStyle w:val="5"/>
              <w:spacing w:line="243" w:lineRule="auto"/>
            </w:pPr>
          </w:p>
          <w:p w14:paraId="6C7DDE47">
            <w:pPr>
              <w:pStyle w:val="5"/>
              <w:spacing w:line="243" w:lineRule="auto"/>
            </w:pPr>
          </w:p>
          <w:p w14:paraId="5037B1E3">
            <w:pPr>
              <w:pStyle w:val="5"/>
              <w:spacing w:line="243" w:lineRule="auto"/>
            </w:pPr>
          </w:p>
          <w:p w14:paraId="79345F71">
            <w:pPr>
              <w:pStyle w:val="5"/>
              <w:spacing w:line="243" w:lineRule="auto"/>
            </w:pPr>
          </w:p>
          <w:p w14:paraId="7101277C">
            <w:pPr>
              <w:pStyle w:val="5"/>
              <w:spacing w:line="243" w:lineRule="auto"/>
            </w:pPr>
          </w:p>
          <w:p w14:paraId="1654D0CD">
            <w:pPr>
              <w:pStyle w:val="5"/>
              <w:spacing w:line="243" w:lineRule="auto"/>
            </w:pPr>
          </w:p>
          <w:p w14:paraId="246D0875">
            <w:pPr>
              <w:pStyle w:val="5"/>
              <w:spacing w:line="243" w:lineRule="auto"/>
            </w:pPr>
          </w:p>
          <w:p w14:paraId="07822C2E">
            <w:pPr>
              <w:pStyle w:val="5"/>
              <w:spacing w:line="243" w:lineRule="auto"/>
            </w:pPr>
          </w:p>
          <w:p w14:paraId="7BF78671">
            <w:pPr>
              <w:pStyle w:val="5"/>
              <w:spacing w:line="243" w:lineRule="auto"/>
            </w:pPr>
          </w:p>
          <w:p w14:paraId="23A1D84E">
            <w:pPr>
              <w:pStyle w:val="5"/>
              <w:spacing w:line="243" w:lineRule="auto"/>
            </w:pPr>
          </w:p>
          <w:p w14:paraId="3318E9F2">
            <w:pPr>
              <w:pStyle w:val="5"/>
              <w:spacing w:line="243" w:lineRule="auto"/>
            </w:pPr>
          </w:p>
          <w:p w14:paraId="41329506">
            <w:pPr>
              <w:pStyle w:val="5"/>
              <w:spacing w:line="243" w:lineRule="auto"/>
            </w:pPr>
          </w:p>
          <w:p w14:paraId="68C98DC5">
            <w:pPr>
              <w:pStyle w:val="5"/>
              <w:spacing w:line="243" w:lineRule="auto"/>
            </w:pPr>
          </w:p>
          <w:p w14:paraId="591DC049">
            <w:pPr>
              <w:pStyle w:val="5"/>
              <w:spacing w:line="243" w:lineRule="auto"/>
            </w:pPr>
          </w:p>
          <w:p w14:paraId="153522AC">
            <w:pPr>
              <w:pStyle w:val="5"/>
              <w:spacing w:line="243" w:lineRule="auto"/>
            </w:pPr>
          </w:p>
          <w:p w14:paraId="6CFF6D8C">
            <w:pPr>
              <w:pStyle w:val="5"/>
              <w:spacing w:line="243" w:lineRule="auto"/>
            </w:pPr>
          </w:p>
          <w:p w14:paraId="578D9B61">
            <w:pPr>
              <w:spacing w:before="65" w:line="228" w:lineRule="auto"/>
              <w:ind w:left="2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考生所在单位党组织</w:t>
            </w:r>
          </w:p>
          <w:p w14:paraId="0A66A2C7">
            <w:pPr>
              <w:spacing w:before="65" w:line="227" w:lineRule="auto"/>
              <w:ind w:left="5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盖章</w:t>
            </w:r>
          </w:p>
          <w:p w14:paraId="0DC47B6D">
            <w:pPr>
              <w:spacing w:before="65" w:line="228" w:lineRule="auto"/>
              <w:ind w:left="2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或人事档案所在部门</w:t>
            </w:r>
          </w:p>
          <w:p w14:paraId="042A7EEF">
            <w:pPr>
              <w:spacing w:before="65" w:line="228" w:lineRule="auto"/>
              <w:ind w:left="5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日</w:t>
            </w:r>
          </w:p>
        </w:tc>
      </w:tr>
      <w:tr w14:paraId="049AD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618" w:type="dxa"/>
            <w:vAlign w:val="top"/>
          </w:tcPr>
          <w:p w14:paraId="51613BB4">
            <w:pPr>
              <w:pStyle w:val="5"/>
              <w:spacing w:line="354" w:lineRule="auto"/>
            </w:pPr>
          </w:p>
          <w:p w14:paraId="43363D96">
            <w:pPr>
              <w:pStyle w:val="5"/>
              <w:spacing w:line="355" w:lineRule="auto"/>
            </w:pPr>
          </w:p>
          <w:p w14:paraId="4C235B04">
            <w:pPr>
              <w:spacing w:before="65" w:line="289" w:lineRule="auto"/>
              <w:ind w:left="402" w:right="38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复试学院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审查意见</w:t>
            </w:r>
          </w:p>
        </w:tc>
        <w:tc>
          <w:tcPr>
            <w:tcW w:w="7614" w:type="dxa"/>
            <w:gridSpan w:val="7"/>
            <w:vAlign w:val="top"/>
          </w:tcPr>
          <w:p w14:paraId="53E25E24">
            <w:pPr>
              <w:pStyle w:val="5"/>
              <w:spacing w:line="246" w:lineRule="auto"/>
            </w:pPr>
          </w:p>
          <w:p w14:paraId="58C0C004">
            <w:pPr>
              <w:pStyle w:val="5"/>
              <w:spacing w:line="246" w:lineRule="auto"/>
            </w:pPr>
          </w:p>
          <w:p w14:paraId="40B49886">
            <w:pPr>
              <w:pStyle w:val="5"/>
              <w:spacing w:line="246" w:lineRule="auto"/>
            </w:pPr>
          </w:p>
          <w:p w14:paraId="5D42972B">
            <w:pPr>
              <w:pStyle w:val="5"/>
              <w:spacing w:line="246" w:lineRule="auto"/>
            </w:pPr>
          </w:p>
          <w:p w14:paraId="4CEB86CA">
            <w:pPr>
              <w:pStyle w:val="5"/>
              <w:spacing w:line="246" w:lineRule="auto"/>
            </w:pPr>
          </w:p>
          <w:p w14:paraId="51035DE4">
            <w:pPr>
              <w:spacing w:before="65" w:line="227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审查负责人签字：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学院公章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日</w:t>
            </w:r>
          </w:p>
        </w:tc>
      </w:tr>
    </w:tbl>
    <w:p w14:paraId="5A9843D2">
      <w:pPr>
        <w:spacing w:before="113" w:line="359" w:lineRule="auto"/>
        <w:ind w:firstLine="11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注：此表作为燕山大学硕士研究生复试综合素质考核依据之一，请将此表填写完整并加盖公</w:t>
      </w:r>
      <w:r>
        <w:rPr>
          <w:rFonts w:ascii="楷体" w:hAnsi="楷体" w:eastAsia="楷体" w:cs="楷体"/>
          <w:spacing w:val="1"/>
          <w:sz w:val="24"/>
          <w:szCs w:val="24"/>
        </w:rPr>
        <w:t>章，于考生复试资格审查时提交至复试学院，无此表或未盖章的，或者复试</w:t>
      </w:r>
      <w:r>
        <w:rPr>
          <w:rFonts w:ascii="楷体" w:hAnsi="楷体" w:eastAsia="楷体" w:cs="楷体"/>
          <w:sz w:val="24"/>
          <w:szCs w:val="24"/>
        </w:rPr>
        <w:t>学院审查不通过</w:t>
      </w:r>
      <w:r>
        <w:rPr>
          <w:rFonts w:ascii="楷体" w:hAnsi="楷体" w:eastAsia="楷体" w:cs="楷体"/>
          <w:spacing w:val="-1"/>
          <w:sz w:val="24"/>
          <w:szCs w:val="24"/>
        </w:rPr>
        <w:t>的，将不允许参加复试。</w:t>
      </w:r>
    </w:p>
    <w:sectPr>
      <w:pgSz w:w="11907" w:h="16840"/>
      <w:pgMar w:top="1349" w:right="1129" w:bottom="0" w:left="11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036127"/>
    <w:rsid w:val="3BFE2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280</Characters>
  <TotalTime>0</TotalTime>
  <ScaleCrop>false</ScaleCrop>
  <LinksUpToDate>false</LinksUpToDate>
  <CharactersWithSpaces>319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2025-03-21T17:08:00Z</dcterms:created>
  <dc:creator>Nioe</dc:creator>
  <cp:lastModifiedBy>Breakaway</cp:lastModifiedBy>
  <dcterms:modified xsi:type="dcterms:W3CDTF">2026-03-19T01:16:33Z</dcterms:modified>
  <dc:title>年报考攻读博士学位研究生思想政治情况表（表五）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2026-03-19T08:30:56Z</vt:filetime>
  </property>
  <property fmtid="{D5CDD505-2E9C-101B-9397-08002B2CF9AE}" pid="4" name="KSOTemplateDocerSaveRecord">
    <vt:lpwstr>eyJoZGlkIjoiMGZhODk1MTI3MjhlOGE3NGQ0NWU3YjllZjljY2I2YzgiLCJ1c2VySWQiOiI2MTg0NzI5NTYifQ==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0EA7488F1698404B8053ED03C95B9F66_12</vt:lpwstr>
  </property>
</Properties>
</file>